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1" w:rsidRDefault="00B53551" w:rsidP="00B53551">
      <w:bookmarkStart w:id="0" w:name="_GoBack"/>
      <w:bookmarkEnd w:id="0"/>
    </w:p>
    <w:p w:rsidR="00B53551" w:rsidRDefault="00B53551" w:rsidP="00B53551">
      <w:pPr>
        <w:rPr>
          <w:b/>
        </w:rPr>
      </w:pPr>
      <w:r>
        <w:rPr>
          <w:b/>
        </w:rPr>
        <w:t>OSJEČKO-BARANJSKA ŽUPANIJA</w:t>
      </w:r>
    </w:p>
    <w:p w:rsidR="00B53551" w:rsidRDefault="00B53551" w:rsidP="00B53551">
      <w:pPr>
        <w:pStyle w:val="Naslov1"/>
      </w:pPr>
      <w:r>
        <w:t>GRAD OSIJEK</w:t>
      </w:r>
    </w:p>
    <w:p w:rsidR="0075690A" w:rsidRDefault="0075690A" w:rsidP="0075690A">
      <w:pPr>
        <w:rPr>
          <w:lang w:val="hr-HR"/>
        </w:rPr>
      </w:pPr>
    </w:p>
    <w:p w:rsidR="0075690A" w:rsidRPr="0075690A" w:rsidRDefault="0075690A" w:rsidP="0075690A">
      <w:pPr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Pr="0075690A">
        <w:rPr>
          <w:b/>
          <w:lang w:val="hr-HR"/>
        </w:rPr>
        <w:t>GRADONAČELNIK</w:t>
      </w:r>
    </w:p>
    <w:p w:rsidR="00B53551" w:rsidRDefault="00B53551" w:rsidP="00B53551"/>
    <w:p w:rsidR="00B53551" w:rsidRDefault="00B53551" w:rsidP="00B53551">
      <w:pPr>
        <w:rPr>
          <w:b/>
        </w:rPr>
      </w:pPr>
      <w:r>
        <w:rPr>
          <w:b/>
        </w:rPr>
        <w:t>Odbor za stipendiranje i odobravanje jednokratnih</w:t>
      </w:r>
    </w:p>
    <w:p w:rsidR="00B53551" w:rsidRDefault="00B53551" w:rsidP="00B53551">
      <w:pPr>
        <w:rPr>
          <w:b/>
        </w:rPr>
      </w:pPr>
      <w:r>
        <w:rPr>
          <w:b/>
        </w:rPr>
        <w:t xml:space="preserve">potpora učenicima i </w:t>
      </w:r>
      <w:r>
        <w:rPr>
          <w:b/>
          <w:lang w:val="hr-HR"/>
        </w:rPr>
        <w:t>studentima</w:t>
      </w:r>
    </w:p>
    <w:p w:rsidR="00B53551" w:rsidRDefault="00B53551" w:rsidP="00B53551">
      <w:pPr>
        <w:rPr>
          <w:b/>
        </w:rPr>
      </w:pPr>
    </w:p>
    <w:p w:rsidR="00B53551" w:rsidRDefault="0075690A" w:rsidP="00B53551">
      <w:r>
        <w:t>Klasa: 022-06/15-01/20</w:t>
      </w:r>
    </w:p>
    <w:p w:rsidR="00B53551" w:rsidRDefault="0075690A" w:rsidP="00B53551">
      <w:r>
        <w:t>Urbroj:2158/01-07-01/04-15-</w:t>
      </w:r>
      <w:r w:rsidR="00B53551">
        <w:t xml:space="preserve"> </w:t>
      </w:r>
    </w:p>
    <w:p w:rsidR="00B53551" w:rsidRDefault="0075690A" w:rsidP="00B53551">
      <w:r>
        <w:t>Osijek, 11. studenog</w:t>
      </w:r>
      <w:r w:rsidR="005F522F">
        <w:t xml:space="preserve">a </w:t>
      </w:r>
      <w:r>
        <w:t xml:space="preserve"> 2015</w:t>
      </w:r>
      <w:r w:rsidR="00B53551">
        <w:t>.</w:t>
      </w:r>
    </w:p>
    <w:p w:rsidR="00B53551" w:rsidRDefault="00B53551" w:rsidP="00B53551"/>
    <w:p w:rsidR="00B53551" w:rsidRDefault="00B53551" w:rsidP="00B53551"/>
    <w:p w:rsidR="00B53551" w:rsidRDefault="00B53551" w:rsidP="00B53551">
      <w:pPr>
        <w:jc w:val="both"/>
      </w:pPr>
      <w:r>
        <w:tab/>
        <w:t>Temeljem članka 14. Pravilnika o stipendiranju i odobravanju jednokratnih potpora učenicima i studentima (Službeni glasnik Grada Osijeka broj 7/06, 10/06, 12/09, 10/10, 3/11 i 13/11) Odbor za stipendiranje i odobravanje jednokratnih potpora učenicima i studentima objavljuje slijedeću bodovnu listu</w:t>
      </w:r>
    </w:p>
    <w:p w:rsidR="00B53551" w:rsidRDefault="00B53551" w:rsidP="00B53551"/>
    <w:p w:rsidR="00B53551" w:rsidRDefault="00B53551" w:rsidP="00B53551">
      <w:pPr>
        <w:pStyle w:val="Naslov2"/>
      </w:pPr>
    </w:p>
    <w:p w:rsidR="00B53551" w:rsidRDefault="00B53551" w:rsidP="00B53551">
      <w:pPr>
        <w:pStyle w:val="Naslov2"/>
      </w:pPr>
      <w:r>
        <w:t>PRIVREMENA BODOVNA LISTA ZA DODJELU STIPENDIJA DAROVITIM</w:t>
      </w:r>
    </w:p>
    <w:p w:rsidR="00B53551" w:rsidRDefault="00B53551" w:rsidP="00B53551">
      <w:pPr>
        <w:pStyle w:val="Naslov2"/>
      </w:pPr>
      <w:r>
        <w:t>STU</w:t>
      </w:r>
      <w:r w:rsidR="005F522F">
        <w:t>DENTIMA ZA AKADEMSKU GODINU 2015./16</w:t>
      </w:r>
      <w:r>
        <w:t>.</w:t>
      </w:r>
    </w:p>
    <w:p w:rsidR="00B53551" w:rsidRDefault="00B53551" w:rsidP="00B53551">
      <w:pPr>
        <w:rPr>
          <w:lang w:val="hr-HR"/>
        </w:rPr>
      </w:pPr>
    </w:p>
    <w:p w:rsidR="00B53551" w:rsidRDefault="00B53551" w:rsidP="00B53551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410"/>
        <w:gridCol w:w="2783"/>
        <w:gridCol w:w="2160"/>
        <w:gridCol w:w="2160"/>
        <w:gridCol w:w="1980"/>
        <w:gridCol w:w="1407"/>
      </w:tblGrid>
      <w:tr w:rsidR="00B53551" w:rsidTr="00B5355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  <w:p w:rsidR="00B53551" w:rsidRDefault="00B53551">
            <w:pPr>
              <w:jc w:val="center"/>
            </w:pPr>
            <w:r>
              <w:t>Red.br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  <w:p w:rsidR="00B53551" w:rsidRDefault="00B53551">
            <w:pPr>
              <w:jc w:val="center"/>
            </w:pPr>
            <w:r>
              <w:t>IME I PREZIME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  <w:p w:rsidR="00B53551" w:rsidRDefault="00B53551">
            <w:pPr>
              <w:jc w:val="center"/>
            </w:pPr>
            <w:r>
              <w:t>ADRESA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r>
              <w:t>OPĆI USPJEH U PREHODNOM OBRAZOVANJU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  <w:r>
              <w:t>OBJAVLJENI RADOVI</w:t>
            </w:r>
          </w:p>
          <w:p w:rsidR="00B53551" w:rsidRDefault="00B53551">
            <w:pPr>
              <w:jc w:val="center"/>
            </w:pPr>
            <w:r>
              <w:t>I NATJECANJA</w:t>
            </w:r>
          </w:p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SOCIJALNO-MATERIJALNO STANJE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/>
          <w:p w:rsidR="00B53551" w:rsidRDefault="00B53551">
            <w:r>
              <w:t>UKUPNO BODOVA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Anja Papa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Dubrovačka 123,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84</w:t>
            </w:r>
          </w:p>
        </w:tc>
      </w:tr>
      <w:tr w:rsidR="00B53551" w:rsidTr="004248FB">
        <w:trPr>
          <w:trHeight w:val="48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Dunja Čolić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N.Š. Zrinskog 16c,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48,75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59,75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248FB">
            <w:pPr>
              <w:jc w:val="center"/>
            </w:pPr>
            <w:r>
              <w:t>Ivana Vukojević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Krstova 31,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23,75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56,75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Jurica Šeput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Kozjačka 102,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42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Katarina Peharda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J. Runjanina 31,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A67F7F">
            <w:pPr>
              <w:jc w:val="center"/>
            </w:pPr>
            <w:r>
              <w:t>36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501E3F">
            <w:pPr>
              <w:jc w:val="center"/>
            </w:pPr>
            <w:r>
              <w:t>Matko Smolčić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Trg slobode 9,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18,75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34,75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Ivana Pušić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Dinka Šimunovića 56,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34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Luka Tandarić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Vijenac Paje Kolarića 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34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Jakov Šuto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Umaška 14,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30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Ivona Matoušek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Podravlje, Grmić 18,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28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Matea Sesar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Dubrovačka 54,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28</w:t>
            </w:r>
          </w:p>
        </w:tc>
      </w:tr>
      <w:tr w:rsidR="00B53551" w:rsidTr="004248FB">
        <w:trPr>
          <w:trHeight w:val="58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Tihana Majer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Ivana Mažuranića 64,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80A98">
            <w:pPr>
              <w:jc w:val="center"/>
            </w:pPr>
            <w:r>
              <w:t>28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E3DA6">
            <w:pPr>
              <w:jc w:val="center"/>
            </w:pPr>
            <w:r>
              <w:t>Petra Anić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E3DA6">
            <w:pPr>
              <w:jc w:val="center"/>
            </w:pPr>
            <w:r>
              <w:t>Dinka Šimunovića 27 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E3DA6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E3DA6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E3DA6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E3DA6">
            <w:pPr>
              <w:jc w:val="center"/>
            </w:pPr>
            <w:r>
              <w:t>26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Ljubica Brigitte Nikić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Kaštelanska 26 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25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Laura Plantak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Vukovarska ulica 144,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25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 xml:space="preserve">Kristina Domijan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Danice Pinterović,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24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Danka Delić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 w:rsidP="002603B0">
            <w:r>
              <w:t>I.Gundulića 23,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603B0">
            <w:pPr>
              <w:jc w:val="center"/>
            </w:pPr>
            <w:r>
              <w:t>23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Matea Mijić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Vjekoslava Majera 5, Tenja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23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Antonio Hardt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Umaška 17,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23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Katarina Jozić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Čvrsnička 73,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22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Nikolina Bilić-Dujmušić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Sjenjak 23,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2452BC">
            <w:pPr>
              <w:jc w:val="center"/>
            </w:pPr>
            <w:r>
              <w:t>22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Ivana Kurilj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Livadska 31,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21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Iva Ižaković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Dobriše Cesarića 12a,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18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Valentina Galinec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Fruškogorska 26c,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18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F107CC">
            <w:pPr>
              <w:jc w:val="center"/>
            </w:pPr>
            <w:r>
              <w:t>Davit Maleta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C" w:rsidRDefault="00F107CC">
            <w:pPr>
              <w:jc w:val="center"/>
            </w:pPr>
            <w:r>
              <w:t xml:space="preserve">Dobriše Cesarića 4,Osijek </w:t>
            </w:r>
          </w:p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A634F">
            <w:pPr>
              <w:jc w:val="center"/>
            </w:pPr>
            <w: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A634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A634F">
            <w:pPr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4A634F">
            <w:pPr>
              <w:jc w:val="center"/>
            </w:pPr>
            <w:r>
              <w:t>17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lastRenderedPageBreak/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Sanja Grubišić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Bosanska 12,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16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Karla Bilandžić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Fruškogorska 26,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16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Vlatka Brozović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 w:rsidP="003176AA">
            <w:r>
              <w:t>I.Mažuranića 45,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16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 xml:space="preserve">29.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Franciska Grgić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Savska 34,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¸11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3176AA">
            <w:pPr>
              <w:jc w:val="center"/>
            </w:pPr>
            <w:r>
              <w:t>13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Kristina Prelčec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Osječka 119 A, Josipovac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12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Laura Herek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Sjenjak 22,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10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Ivan Vidaković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Orahovička 12,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8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Ana-Marija Dmitrović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AF" w:rsidRDefault="009F2DAF" w:rsidP="009F2DAF">
            <w:pPr>
              <w:jc w:val="center"/>
            </w:pPr>
            <w:r>
              <w:t>Ul. Sv.L.B. Mandića 10,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8</w:t>
            </w:r>
          </w:p>
        </w:tc>
      </w:tr>
      <w:tr w:rsidR="00B53551" w:rsidTr="004248FB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51" w:rsidRDefault="00B53551">
            <w:pPr>
              <w:jc w:val="center"/>
            </w:pPr>
            <w: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Valentina Lovrić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Dunavska 2,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9F2DAF">
            <w:pPr>
              <w:jc w:val="center"/>
            </w:pPr>
            <w:r>
              <w:t>4</w:t>
            </w: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  <w:tr w:rsidR="00B53551" w:rsidTr="00A16FC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1" w:rsidRDefault="00B53551">
            <w:pPr>
              <w:jc w:val="center"/>
            </w:pPr>
          </w:p>
        </w:tc>
      </w:tr>
    </w:tbl>
    <w:p w:rsidR="00B53551" w:rsidRDefault="00436FDD" w:rsidP="00B53551">
      <w:pPr>
        <w:tabs>
          <w:tab w:val="left" w:pos="-2268"/>
        </w:tabs>
        <w:jc w:val="both"/>
        <w:rPr>
          <w:b/>
        </w:rPr>
      </w:pPr>
      <w:r>
        <w:rPr>
          <w:b/>
        </w:rPr>
        <w:lastRenderedPageBreak/>
        <w:t xml:space="preserve">Pravo </w:t>
      </w:r>
      <w:r w:rsidR="00B53551">
        <w:rPr>
          <w:b/>
        </w:rPr>
        <w:t>na dodjelu stipendije imaju studenti koji su na Bodovnoj l</w:t>
      </w:r>
      <w:r w:rsidR="00C4440A">
        <w:rPr>
          <w:b/>
        </w:rPr>
        <w:t>isti zaključno s rednim brojem 4</w:t>
      </w:r>
      <w:r w:rsidR="00B53551">
        <w:rPr>
          <w:b/>
        </w:rPr>
        <w:t>.</w:t>
      </w:r>
    </w:p>
    <w:p w:rsidR="00B53551" w:rsidRDefault="00B53551" w:rsidP="00B53551">
      <w:pPr>
        <w:tabs>
          <w:tab w:val="left" w:pos="-2268"/>
        </w:tabs>
        <w:jc w:val="both"/>
      </w:pPr>
    </w:p>
    <w:p w:rsidR="00B53551" w:rsidRDefault="00B53551" w:rsidP="00B53551">
      <w:pPr>
        <w:tabs>
          <w:tab w:val="left" w:pos="-2268"/>
        </w:tabs>
        <w:ind w:right="-108"/>
        <w:jc w:val="both"/>
      </w:pPr>
      <w:r>
        <w:tab/>
        <w:t>Temeljem članka 14. stavka drugog Pravilnika o stipendiranju i odobravanju jednokratnih potpora učenicima i studentima ukoliko na Bodovnoj listi dvojica ili više studenata ostvare jednak broj bodova, prednost se daje onome koji je ostvario veći broj bodova po osnovi općeg uspjeha u prethodnom obrazovanju.</w:t>
      </w:r>
    </w:p>
    <w:p w:rsidR="00B53551" w:rsidRDefault="00B53551" w:rsidP="00B53551">
      <w:pPr>
        <w:tabs>
          <w:tab w:val="left" w:pos="-2268"/>
        </w:tabs>
        <w:ind w:right="-108"/>
        <w:jc w:val="both"/>
      </w:pPr>
      <w:r>
        <w:tab/>
        <w:t>Ukoliko neki od studenata koji se nalaze na l</w:t>
      </w:r>
      <w:r w:rsidR="00C4440A">
        <w:t>isti zaključno s rednim brojem 4</w:t>
      </w:r>
      <w:r>
        <w:t xml:space="preserve"> odustanu od stipendije lista se pomiče za toliko mjesta koliko je studenata odustalo.</w:t>
      </w:r>
    </w:p>
    <w:p w:rsidR="0075690A" w:rsidRDefault="00B53551" w:rsidP="0075690A">
      <w:pPr>
        <w:tabs>
          <w:tab w:val="left" w:pos="-2268"/>
        </w:tabs>
        <w:ind w:right="-108"/>
        <w:jc w:val="both"/>
        <w:rPr>
          <w:rFonts w:ascii="Times New Roman" w:hAnsi="Times New Roman"/>
          <w:szCs w:val="24"/>
        </w:rPr>
      </w:pPr>
      <w:r>
        <w:tab/>
      </w:r>
      <w:r w:rsidR="0075690A" w:rsidRPr="00B91741">
        <w:rPr>
          <w:rFonts w:ascii="Times New Roman" w:hAnsi="Times New Roman"/>
          <w:szCs w:val="24"/>
        </w:rPr>
        <w:t>Sudionici Natječaja koji nisu zadovoljni rezultatima natječaja imaju pravo uvida u natječajnu dokumentaciju i podnošenja prigovora Gradonačelniku Grada Osijeka u roku od osam (8) dana od dana objave Bodovne liste na oglasnoj pl</w:t>
      </w:r>
      <w:r w:rsidR="0075690A">
        <w:rPr>
          <w:rFonts w:ascii="Times New Roman" w:hAnsi="Times New Roman"/>
          <w:szCs w:val="24"/>
        </w:rPr>
        <w:t>oči Grada Osijeka (objavljeno 11. studenoga 2015</w:t>
      </w:r>
      <w:r w:rsidR="0075690A" w:rsidRPr="00B91741">
        <w:rPr>
          <w:rFonts w:ascii="Times New Roman" w:hAnsi="Times New Roman"/>
          <w:szCs w:val="24"/>
        </w:rPr>
        <w:t xml:space="preserve">.). </w:t>
      </w:r>
    </w:p>
    <w:p w:rsidR="0075690A" w:rsidRPr="00B91741" w:rsidRDefault="0075690A" w:rsidP="0075690A">
      <w:pPr>
        <w:tabs>
          <w:tab w:val="left" w:pos="-2268"/>
        </w:tabs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91741">
        <w:rPr>
          <w:rFonts w:ascii="Times New Roman" w:hAnsi="Times New Roman"/>
          <w:szCs w:val="24"/>
        </w:rPr>
        <w:t>Konačna bodovna lista sačinit će se nakon što Osječko-baranjska županija donese</w:t>
      </w:r>
      <w:r>
        <w:rPr>
          <w:rFonts w:ascii="Times New Roman" w:hAnsi="Times New Roman"/>
          <w:szCs w:val="24"/>
        </w:rPr>
        <w:t xml:space="preserve"> svoju bodovnu listu za studentske</w:t>
      </w:r>
      <w:r w:rsidRPr="00B91741">
        <w:rPr>
          <w:rFonts w:ascii="Times New Roman" w:hAnsi="Times New Roman"/>
          <w:szCs w:val="24"/>
        </w:rPr>
        <w:t xml:space="preserve"> stipendije.</w:t>
      </w:r>
    </w:p>
    <w:p w:rsidR="00B53551" w:rsidRDefault="00B53551" w:rsidP="00B53551">
      <w:pPr>
        <w:tabs>
          <w:tab w:val="left" w:pos="-2268"/>
        </w:tabs>
        <w:ind w:right="-108"/>
        <w:jc w:val="both"/>
      </w:pPr>
    </w:p>
    <w:p w:rsidR="00B53551" w:rsidRDefault="00B53551" w:rsidP="00B53551">
      <w:pPr>
        <w:tabs>
          <w:tab w:val="left" w:pos="-2268"/>
        </w:tabs>
        <w:ind w:right="-108"/>
        <w:jc w:val="both"/>
      </w:pPr>
      <w:r>
        <w:tab/>
        <w:t>Podnositelji zahtjeva za dodjelu stipendije koji se ne nalaze na Bodovnoj listi ne ispunjavaju uvjete iz Natječaja.</w:t>
      </w:r>
    </w:p>
    <w:p w:rsidR="00B53551" w:rsidRDefault="00B53551" w:rsidP="00B53551"/>
    <w:p w:rsidR="00B53551" w:rsidRDefault="00B53551" w:rsidP="00B53551"/>
    <w:p w:rsidR="00B53551" w:rsidRDefault="00B53551" w:rsidP="00B53551">
      <w:r>
        <w:tab/>
      </w:r>
    </w:p>
    <w:p w:rsidR="00B53551" w:rsidRDefault="00B53551" w:rsidP="00B53551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PREDSJEDNICA ODBORA ZA STIPENDIRANJE</w:t>
      </w:r>
    </w:p>
    <w:p w:rsidR="00B53551" w:rsidRDefault="00B53551" w:rsidP="00B53551">
      <w:r>
        <w:t xml:space="preserve">                                                                                                                            </w:t>
      </w:r>
    </w:p>
    <w:p w:rsidR="00B53551" w:rsidRDefault="00B53551" w:rsidP="00B53551">
      <w:r>
        <w:t xml:space="preserve">                                                                                                                                                Vesna Brezovac, prof.</w:t>
      </w:r>
    </w:p>
    <w:p w:rsidR="00970C55" w:rsidRDefault="00970C55"/>
    <w:sectPr w:rsidR="00970C55" w:rsidSect="00B53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2BA"/>
    <w:multiLevelType w:val="hybridMultilevel"/>
    <w:tmpl w:val="50FA0864"/>
    <w:lvl w:ilvl="0" w:tplc="5112A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13CA"/>
    <w:multiLevelType w:val="hybridMultilevel"/>
    <w:tmpl w:val="D5D25766"/>
    <w:lvl w:ilvl="0" w:tplc="F4B21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6300"/>
    <w:multiLevelType w:val="hybridMultilevel"/>
    <w:tmpl w:val="A6FA2ED0"/>
    <w:lvl w:ilvl="0" w:tplc="A2D20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23FCD"/>
    <w:multiLevelType w:val="hybridMultilevel"/>
    <w:tmpl w:val="B1FEDB04"/>
    <w:lvl w:ilvl="0" w:tplc="BB1A8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371D2"/>
    <w:multiLevelType w:val="hybridMultilevel"/>
    <w:tmpl w:val="A574F2BC"/>
    <w:lvl w:ilvl="0" w:tplc="20A81A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440758"/>
    <w:multiLevelType w:val="hybridMultilevel"/>
    <w:tmpl w:val="675A4ECA"/>
    <w:lvl w:ilvl="0" w:tplc="508E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1"/>
    <w:rsid w:val="002452BC"/>
    <w:rsid w:val="002603B0"/>
    <w:rsid w:val="003176AA"/>
    <w:rsid w:val="003E3DA6"/>
    <w:rsid w:val="004248FB"/>
    <w:rsid w:val="00436FDD"/>
    <w:rsid w:val="004A634F"/>
    <w:rsid w:val="00501E3F"/>
    <w:rsid w:val="005C1643"/>
    <w:rsid w:val="005F522F"/>
    <w:rsid w:val="0075690A"/>
    <w:rsid w:val="00970C55"/>
    <w:rsid w:val="009F2DAF"/>
    <w:rsid w:val="00A16FCC"/>
    <w:rsid w:val="00A67F7F"/>
    <w:rsid w:val="00B53551"/>
    <w:rsid w:val="00B80A98"/>
    <w:rsid w:val="00C4440A"/>
    <w:rsid w:val="00E9016F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51"/>
    <w:pPr>
      <w:spacing w:after="0" w:line="240" w:lineRule="auto"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3551"/>
    <w:pPr>
      <w:keepNext/>
      <w:ind w:left="1080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53551"/>
    <w:pPr>
      <w:keepNext/>
      <w:jc w:val="center"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3551"/>
    <w:rPr>
      <w:rFonts w:ascii="HRHelvetica" w:eastAsia="Times New Roman" w:hAnsi="HRHelvetica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53551"/>
    <w:rPr>
      <w:rFonts w:ascii="HRHelvetica" w:eastAsia="Times New Roman" w:hAnsi="HRHelvetica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51"/>
    <w:pPr>
      <w:spacing w:after="0" w:line="240" w:lineRule="auto"/>
    </w:pPr>
    <w:rPr>
      <w:rFonts w:ascii="HRHelvetica" w:eastAsia="Times New Roman" w:hAnsi="HRHelvetica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3551"/>
    <w:pPr>
      <w:keepNext/>
      <w:ind w:left="1080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53551"/>
    <w:pPr>
      <w:keepNext/>
      <w:jc w:val="center"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3551"/>
    <w:rPr>
      <w:rFonts w:ascii="HRHelvetica" w:eastAsia="Times New Roman" w:hAnsi="HRHelvetica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53551"/>
    <w:rPr>
      <w:rFonts w:ascii="HRHelvetica" w:eastAsia="Times New Roman" w:hAnsi="HRHelvetica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Knitl</dc:creator>
  <cp:lastModifiedBy>Blaženka Marić</cp:lastModifiedBy>
  <cp:revision>2</cp:revision>
  <dcterms:created xsi:type="dcterms:W3CDTF">2015-11-11T12:52:00Z</dcterms:created>
  <dcterms:modified xsi:type="dcterms:W3CDTF">2015-11-11T12:52:00Z</dcterms:modified>
</cp:coreProperties>
</file>