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17"/>
        <w:tblW w:w="0" w:type="auto"/>
        <w:tblLook w:val="04A0" w:firstRow="1" w:lastRow="0" w:firstColumn="1" w:lastColumn="0" w:noHBand="0" w:noVBand="1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T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J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Ć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LJ</w:t>
            </w:r>
          </w:p>
        </w:tc>
      </w:tr>
      <w:tr w:rsidR="00D87B2A" w:rsidTr="00B13BA7">
        <w:trPr>
          <w:trHeight w:val="348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J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G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C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C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T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M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J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Š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M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P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Ž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M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G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F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D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U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V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</w:tr>
      <w:tr w:rsidR="00D87B2A" w:rsidTr="00B13BA7">
        <w:trPr>
          <w:trHeight w:val="348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D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L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L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T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A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Z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P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V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D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N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P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U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E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T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S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Č</w:t>
            </w:r>
          </w:p>
        </w:tc>
      </w:tr>
      <w:tr w:rsidR="00D87B2A" w:rsidTr="00B13BA7">
        <w:trPr>
          <w:trHeight w:val="333"/>
        </w:trPr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D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T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O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R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I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V</w:t>
            </w:r>
          </w:p>
        </w:tc>
        <w:tc>
          <w:tcPr>
            <w:tcW w:w="556" w:type="dxa"/>
          </w:tcPr>
          <w:p w:rsidR="00D87B2A" w:rsidRDefault="00D87B2A" w:rsidP="00B13BA7">
            <w:pPr>
              <w:jc w:val="center"/>
            </w:pPr>
            <w:r>
              <w:t>K</w:t>
            </w:r>
          </w:p>
        </w:tc>
      </w:tr>
    </w:tbl>
    <w:p w:rsidR="00402441" w:rsidRPr="00B13BA7" w:rsidRDefault="00B13BA7" w:rsidP="00B13BA7">
      <w:pPr>
        <w:spacing w:line="240" w:lineRule="auto"/>
        <w:rPr>
          <w:sz w:val="24"/>
          <w:szCs w:val="24"/>
        </w:rPr>
      </w:pPr>
      <w:r w:rsidRPr="00B13BA7">
        <w:rPr>
          <w:sz w:val="24"/>
          <w:szCs w:val="24"/>
        </w:rPr>
        <w:t>OSMOSMJERKA</w:t>
      </w:r>
    </w:p>
    <w:p w:rsidR="00B13BA7" w:rsidRPr="00B13BA7" w:rsidRDefault="00B13BA7" w:rsidP="00B13BA7">
      <w:pPr>
        <w:spacing w:line="240" w:lineRule="auto"/>
        <w:rPr>
          <w:sz w:val="24"/>
          <w:szCs w:val="24"/>
        </w:rPr>
      </w:pPr>
      <w:r w:rsidRPr="00B13BA7">
        <w:rPr>
          <w:sz w:val="24"/>
          <w:szCs w:val="24"/>
        </w:rPr>
        <w:t>Pronađite u tablici sljedećih 20 pojmova i označite ih. Preostala, nenaznačena slova otkrit će Vam konačno rješenje ove osmosmjerke na temu aktualnog koronavirusa.</w:t>
      </w:r>
    </w:p>
    <w:p w:rsidR="00B13BA7" w:rsidRDefault="00B13BA7"/>
    <w:p w:rsidR="00B13BA7" w:rsidRDefault="009E4FF9" w:rsidP="00B13BA7">
      <w:pPr>
        <w:spacing w:line="240" w:lineRule="auto"/>
      </w:pPr>
      <w:r>
        <w:t>č</w:t>
      </w:r>
      <w:r w:rsidR="00B13BA7">
        <w:t xml:space="preserve">iste ruke                 </w:t>
      </w:r>
      <w:r>
        <w:t>p</w:t>
      </w:r>
      <w:r w:rsidR="00B13BA7">
        <w:t>anika</w:t>
      </w:r>
    </w:p>
    <w:p w:rsidR="00B13BA7" w:rsidRDefault="009E4FF9" w:rsidP="00B13BA7">
      <w:pPr>
        <w:spacing w:line="240" w:lineRule="auto"/>
      </w:pPr>
      <w:r>
        <w:t>d</w:t>
      </w:r>
      <w:r w:rsidR="00B13BA7">
        <w:t xml:space="preserve">ezinfekcija             </w:t>
      </w:r>
      <w:r>
        <w:t>p</w:t>
      </w:r>
      <w:r w:rsidR="00B13BA7">
        <w:t>omoć</w:t>
      </w:r>
    </w:p>
    <w:p w:rsidR="00B13BA7" w:rsidRDefault="009E4FF9" w:rsidP="00B13BA7">
      <w:pPr>
        <w:spacing w:line="240" w:lineRule="auto"/>
      </w:pPr>
      <w:r>
        <w:t>d</w:t>
      </w:r>
      <w:r w:rsidR="00B13BA7">
        <w:t xml:space="preserve">oktori                     </w:t>
      </w:r>
      <w:r>
        <w:t>r</w:t>
      </w:r>
      <w:r w:rsidR="00B13BA7">
        <w:t>ast</w:t>
      </w:r>
    </w:p>
    <w:p w:rsidR="00B13BA7" w:rsidRDefault="009E4FF9" w:rsidP="00B13BA7">
      <w:pPr>
        <w:spacing w:line="240" w:lineRule="auto"/>
      </w:pPr>
      <w:r>
        <w:t>e</w:t>
      </w:r>
      <w:r w:rsidR="00B13BA7">
        <w:t>pidemija                 SARS</w:t>
      </w:r>
    </w:p>
    <w:p w:rsidR="00B13BA7" w:rsidRDefault="009E4FF9" w:rsidP="00B13BA7">
      <w:pPr>
        <w:spacing w:line="240" w:lineRule="auto"/>
      </w:pPr>
      <w:r>
        <w:t>g</w:t>
      </w:r>
      <w:r w:rsidR="00B13BA7">
        <w:t xml:space="preserve">ripa                         </w:t>
      </w:r>
      <w:r>
        <w:t>s</w:t>
      </w:r>
      <w:r w:rsidR="00B13BA7">
        <w:t>loga</w:t>
      </w:r>
    </w:p>
    <w:p w:rsidR="00B13BA7" w:rsidRDefault="009E4FF9" w:rsidP="00B13BA7">
      <w:pPr>
        <w:spacing w:line="240" w:lineRule="auto"/>
      </w:pPr>
      <w:r>
        <w:t>k</w:t>
      </w:r>
      <w:r w:rsidR="00B13BA7">
        <w:t xml:space="preserve">arantena                </w:t>
      </w:r>
      <w:r>
        <w:t>s</w:t>
      </w:r>
      <w:r w:rsidR="00B13BA7">
        <w:t>tožer</w:t>
      </w:r>
    </w:p>
    <w:p w:rsidR="00B13BA7" w:rsidRDefault="009E4FF9" w:rsidP="00B13BA7">
      <w:pPr>
        <w:spacing w:line="240" w:lineRule="auto"/>
      </w:pPr>
      <w:r>
        <w:t>k</w:t>
      </w:r>
      <w:r w:rsidR="00B13BA7">
        <w:t xml:space="preserve">ašalj                        </w:t>
      </w:r>
      <w:r>
        <w:t>t</w:t>
      </w:r>
      <w:r w:rsidR="00B13BA7">
        <w:t>est</w:t>
      </w:r>
    </w:p>
    <w:p w:rsidR="00B13BA7" w:rsidRDefault="00B13BA7" w:rsidP="00B13BA7">
      <w:pPr>
        <w:spacing w:line="240" w:lineRule="auto"/>
      </w:pPr>
      <w:r>
        <w:t xml:space="preserve">Kina                           </w:t>
      </w:r>
      <w:r w:rsidR="009E4FF9">
        <w:t>v</w:t>
      </w:r>
      <w:r>
        <w:t>irologija</w:t>
      </w:r>
    </w:p>
    <w:p w:rsidR="00B13BA7" w:rsidRDefault="009E4FF9" w:rsidP="00B13BA7">
      <w:pPr>
        <w:spacing w:line="240" w:lineRule="auto"/>
      </w:pPr>
      <w:r>
        <w:t>k</w:t>
      </w:r>
      <w:r w:rsidR="00B13BA7">
        <w:t xml:space="preserve">orona                      </w:t>
      </w:r>
      <w:r>
        <w:t>v</w:t>
      </w:r>
      <w:r w:rsidR="00B13BA7">
        <w:t>irus</w:t>
      </w:r>
    </w:p>
    <w:p w:rsidR="00B13BA7" w:rsidRDefault="009E4FF9">
      <w:r>
        <w:t>p</w:t>
      </w:r>
      <w:r w:rsidR="00B13BA7">
        <w:t xml:space="preserve">andemija                </w:t>
      </w:r>
      <w:r>
        <w:t>z</w:t>
      </w:r>
      <w:bookmarkStart w:id="0" w:name="_GoBack"/>
      <w:bookmarkEnd w:id="0"/>
      <w:r w:rsidR="00B13BA7">
        <w:t>aražena</w:t>
      </w:r>
    </w:p>
    <w:p w:rsidR="00B13BA7" w:rsidRDefault="00B13BA7">
      <w:r>
        <w:t>I za kraj:</w:t>
      </w:r>
    </w:p>
    <w:p w:rsidR="00B13BA7" w:rsidRDefault="00B13BA7">
      <w:r>
        <w:t>Budite odgovorni, perite ruke i ostanite kod kuće!</w:t>
      </w:r>
    </w:p>
    <w:p w:rsidR="00B13BA7" w:rsidRDefault="00B13BA7">
      <w:r>
        <w:t xml:space="preserve">I budite optimistični!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13BA7" w:rsidRDefault="00B13BA7">
      <w:r>
        <w:t>#budiodgovoran #ostanidoma</w:t>
      </w:r>
    </w:p>
    <w:p w:rsidR="00B13BA7" w:rsidRDefault="00B13BA7"/>
    <w:p w:rsidR="00B13BA7" w:rsidRDefault="00B13BA7">
      <w:r>
        <w:t>Autorica: Magda K.</w:t>
      </w:r>
    </w:p>
    <w:sectPr w:rsidR="00B1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2A"/>
    <w:rsid w:val="00402441"/>
    <w:rsid w:val="005F44C1"/>
    <w:rsid w:val="009E4FF9"/>
    <w:rsid w:val="00B13BA7"/>
    <w:rsid w:val="00D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6343D"/>
  <w15:chartTrackingRefBased/>
  <w15:docId w15:val="{051E28E5-BECA-4E53-83C4-06312382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Marinko</dc:creator>
  <cp:keywords/>
  <dc:description/>
  <cp:lastModifiedBy>Marinko</cp:lastModifiedBy>
  <cp:revision>3</cp:revision>
  <dcterms:created xsi:type="dcterms:W3CDTF">2020-03-18T14:18:00Z</dcterms:created>
  <dcterms:modified xsi:type="dcterms:W3CDTF">2020-03-18T15:34:00Z</dcterms:modified>
</cp:coreProperties>
</file>